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ALLEGATO “A”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 xml:space="preserve"> DOMANDA </w:t>
      </w:r>
      <w:proofErr w:type="spellStart"/>
      <w:r w:rsidRPr="00751526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751526">
        <w:rPr>
          <w:rFonts w:ascii="Times New Roman" w:hAnsi="Times New Roman" w:cs="Times New Roman"/>
          <w:color w:val="000000"/>
          <w:sz w:val="24"/>
          <w:szCs w:val="24"/>
        </w:rPr>
        <w:t xml:space="preserve"> INSERIMENTO NELL’ELENCO (SHORT LIST) </w:t>
      </w:r>
      <w:proofErr w:type="spellStart"/>
      <w:r w:rsidRPr="00751526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751526">
        <w:rPr>
          <w:rFonts w:ascii="Times New Roman" w:hAnsi="Times New Roman" w:cs="Times New Roman"/>
          <w:color w:val="000000"/>
          <w:sz w:val="24"/>
          <w:szCs w:val="24"/>
        </w:rPr>
        <w:t xml:space="preserve"> AVVOCATI ESTERNI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PEC: brmulti@pec.it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Brindisi Multiservizi S.r.l.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proofErr w:type="spellStart"/>
      <w:r w:rsidRPr="00751526">
        <w:rPr>
          <w:rFonts w:ascii="Times New Roman" w:hAnsi="Times New Roman" w:cs="Times New Roman"/>
          <w:color w:val="000000"/>
          <w:sz w:val="24"/>
          <w:szCs w:val="24"/>
        </w:rPr>
        <w:t>Prov.le</w:t>
      </w:r>
      <w:proofErr w:type="spellEnd"/>
      <w:r w:rsidRPr="00751526">
        <w:rPr>
          <w:rFonts w:ascii="Times New Roman" w:hAnsi="Times New Roman" w:cs="Times New Roman"/>
          <w:color w:val="000000"/>
          <w:sz w:val="24"/>
          <w:szCs w:val="24"/>
        </w:rPr>
        <w:t xml:space="preserve"> San Vito n. 187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72100 Brindisi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_________________________nato/a a ________________il____________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residente in ___________________alla Via___________________________________ n.____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C.F.__________________________________P.IVA____________________________________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con Studio Professionale in _____________________alla Via_______________________n.___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telefono/cell:_________________________________E-mail______________________________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PEC:__________________________________________________________________________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In qualità di</w:t>
      </w:r>
    </w:p>
    <w:p w:rsidR="00751526" w:rsidRPr="00751526" w:rsidRDefault="00751526" w:rsidP="007515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singolo professionista</w:t>
      </w:r>
    </w:p>
    <w:p w:rsidR="00751526" w:rsidRPr="00751526" w:rsidRDefault="00751526" w:rsidP="007515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studio associato __________________________________(in caso di studio associato la domanda deve essere presentata da ogni singolo componente)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 xml:space="preserve">di essere iscritto alla “Short </w:t>
      </w:r>
      <w:proofErr w:type="spellStart"/>
      <w:r w:rsidRPr="00751526">
        <w:rPr>
          <w:rFonts w:ascii="Times New Roman" w:hAnsi="Times New Roman" w:cs="Times New Roman"/>
          <w:color w:val="000000"/>
          <w:sz w:val="24"/>
          <w:szCs w:val="24"/>
        </w:rPr>
        <w:t>List</w:t>
      </w:r>
      <w:proofErr w:type="spellEnd"/>
      <w:r w:rsidRPr="00751526">
        <w:rPr>
          <w:rFonts w:ascii="Times New Roman" w:hAnsi="Times New Roman" w:cs="Times New Roman"/>
          <w:color w:val="000000"/>
          <w:sz w:val="24"/>
          <w:szCs w:val="24"/>
        </w:rPr>
        <w:t>” di Avvocati esterni istituita dalla Brindisi Multiservizi S.r.l. per la sezione:</w:t>
      </w:r>
    </w:p>
    <w:p w:rsidR="00751526" w:rsidRPr="00751526" w:rsidRDefault="00751526" w:rsidP="00751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LAVORO</w:t>
      </w:r>
    </w:p>
    <w:p w:rsidR="00751526" w:rsidRPr="00751526" w:rsidRDefault="00751526" w:rsidP="00751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CIVILE</w:t>
      </w:r>
    </w:p>
    <w:p w:rsidR="00751526" w:rsidRDefault="00751526" w:rsidP="00751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AMMINISTRATIVO</w:t>
      </w:r>
    </w:p>
    <w:p w:rsidR="00325E83" w:rsidRPr="00751526" w:rsidRDefault="00325E83" w:rsidP="00751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PENALE</w:t>
      </w:r>
    </w:p>
    <w:p w:rsidR="00751526" w:rsidRPr="00751526" w:rsidRDefault="00751526" w:rsidP="00325E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A tal fine il/la sottoscritto/a, consapevole che, ai sensi dell’art. 76 DPR 28/12/2000 n°445, le dichiarazioni mendaci, la falsità negli atti e l’uso di atti falsi sono puniti ai sensi del Codice Penale</w:t>
      </w:r>
      <w:r w:rsidR="0032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526">
        <w:rPr>
          <w:rFonts w:ascii="Times New Roman" w:hAnsi="Times New Roman" w:cs="Times New Roman"/>
          <w:color w:val="000000"/>
          <w:sz w:val="24"/>
          <w:szCs w:val="24"/>
        </w:rPr>
        <w:t>e delle leggi speciali,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>- di essere cittadino/a italiano/a o di uno degli stati membri dell’Unione Europea</w:t>
      </w:r>
      <w:r w:rsidR="00325E83">
        <w:t>;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lastRenderedPageBreak/>
        <w:t xml:space="preserve">- di godere diritti civili e politici; 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 xml:space="preserve">- di non aver riportato condanne penali e di non essere destinatario di provvedimenti che riguardano l’applicazione di misure di prevenzione, di decisioni civili, e di provvedimenti amministrativi iscritti nel casellario giudiziale; 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 xml:space="preserve">- di non aver subito sanzioni disciplinari da parte da parte dell’Ordine di appartenenza in relazione all'esercizio della propria attività professionale; 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 xml:space="preserve">- di essere in regola con l’acquisizione dei crediti riconosciuti per la formazione continua degli Avvocati; 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 xml:space="preserve">- di non aver subito provvedimenti giudiziali relativi ad inadempimenti contrattuali per incarichi assunti con Società Pubbliche e con la Pubblica Amministrazione; 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 xml:space="preserve">- di non trovarsi in alcuna delle condizioni previste dalla legge che impediscano di contrattare con la Pubblica Amministrazione, nonché assenza di cause di incompatibilità a svolgere prestazioni di assistenza o consulenza nell’interesse della Società; 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 xml:space="preserve">- di essere libero/a professionista e di non aver in corso alcun rapporto di lavoro dipendente, né pubblico, né privato, neppure a tempo parziale; 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>- di essere iscritto/a all’Albo professionale degli Avvocati di_______________________________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>dal__________________________________________e che vi sono state le seguenti variazioni____________________________________________________________________________________________________________________________________________________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 xml:space="preserve">- di essere iscritto all’Albo dei </w:t>
      </w:r>
      <w:proofErr w:type="spellStart"/>
      <w:r w:rsidRPr="00751526">
        <w:t>Cassazionisti</w:t>
      </w:r>
      <w:proofErr w:type="spellEnd"/>
      <w:r w:rsidRPr="00751526">
        <w:t xml:space="preserve"> dal_____________________; 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>- di non avere in corso, per conto proprio o di terzi, incarichi di patrocinio legale contro la Brindisi Multiservizi S.r.l.</w:t>
      </w:r>
      <w:r w:rsidR="007F76BA">
        <w:t>, l’</w:t>
      </w:r>
      <w:proofErr w:type="spellStart"/>
      <w:r w:rsidR="007F76BA">
        <w:t>Energeko</w:t>
      </w:r>
      <w:proofErr w:type="spellEnd"/>
      <w:r w:rsidR="007F76BA">
        <w:t xml:space="preserve"> Gas Italia S.r.l. </w:t>
      </w:r>
      <w:r w:rsidRPr="00751526">
        <w:t xml:space="preserve"> e contro il Socio Unico, Comune di Brindisi;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>- di non aver assunto per conto proprio o di terzi, incarichi di patrocinio legale contro la Brindisi Multiservizi S.r.l.</w:t>
      </w:r>
      <w:r w:rsidR="007F76BA">
        <w:t>, l’</w:t>
      </w:r>
      <w:proofErr w:type="spellStart"/>
      <w:r w:rsidR="007F76BA">
        <w:t>Energeko</w:t>
      </w:r>
      <w:proofErr w:type="spellEnd"/>
      <w:r w:rsidR="007F76BA">
        <w:t xml:space="preserve"> Gas Italia S.r.l. </w:t>
      </w:r>
      <w:r w:rsidRPr="00751526">
        <w:t xml:space="preserve">e contro il Socio Unico, Comune di Brindisi, nell’anno antecedente la data del presente avviso; 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 xml:space="preserve">- che non sussistono situazioni di conflitti di interesse con la Brindisi Multiservizi e con il Comune di Brindisi; 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lastRenderedPageBreak/>
        <w:t xml:space="preserve">- di accettare che l’iscrizione nell’elenco non comporta alcun diritto ad essere affidatari di incarichi da parte della Brindisi Multiservizi S.r.l. , né che possa instaurarsi, in virtù dell’iscrizione stessa, un rapporto di lavoro subordinato con la Società; </w:t>
      </w:r>
    </w:p>
    <w:p w:rsidR="00751526" w:rsidRPr="00751526" w:rsidRDefault="00751526" w:rsidP="00751526">
      <w:pPr>
        <w:pStyle w:val="Default"/>
        <w:spacing w:after="21" w:line="360" w:lineRule="auto"/>
        <w:jc w:val="both"/>
      </w:pPr>
      <w:r w:rsidRPr="00751526">
        <w:t xml:space="preserve">- di impegnarsi a comunicare immediatamente ogni atto modificativo delle dichiarazioni rese con la domanda di iscrizione all’elenco e di essere a conoscenza del fatto che la Brindisi Multiservizi S.r.l.  possa disporre la cancellazione dall’elenco ove dette modifiche comportino tale effetto; </w:t>
      </w:r>
    </w:p>
    <w:p w:rsidR="00751526" w:rsidRPr="00751526" w:rsidRDefault="00751526" w:rsidP="00751526">
      <w:pPr>
        <w:pStyle w:val="Default"/>
        <w:spacing w:line="360" w:lineRule="auto"/>
        <w:jc w:val="both"/>
      </w:pPr>
      <w:r w:rsidRPr="00751526">
        <w:t>- di impegnarsi, in caso di incarico, ad accettare l’applicazione di riduzioni rispetto ai minimi tariffari di cui al D.M. 10/3/2014, n. 55;</w:t>
      </w:r>
    </w:p>
    <w:p w:rsidR="00751526" w:rsidRPr="00751526" w:rsidRDefault="00751526" w:rsidP="00751526">
      <w:pPr>
        <w:pStyle w:val="Default"/>
        <w:spacing w:after="23" w:line="360" w:lineRule="auto"/>
        <w:jc w:val="both"/>
      </w:pPr>
      <w:r w:rsidRPr="00751526">
        <w:t xml:space="preserve">- di impegnarsi impegno ad accettare i termini e le modalità di pagamento predeterminati dalla Brindisi Multiservizi S.r.l.; </w:t>
      </w:r>
    </w:p>
    <w:p w:rsidR="00751526" w:rsidRPr="00751526" w:rsidRDefault="00751526" w:rsidP="00751526">
      <w:pPr>
        <w:pStyle w:val="Default"/>
        <w:spacing w:after="23" w:line="360" w:lineRule="auto"/>
        <w:jc w:val="both"/>
      </w:pPr>
      <w:r w:rsidRPr="00751526">
        <w:t xml:space="preserve">- di impegnarsi ad aggiornare costantemente la Società sulle attività inerenti l’incarico ricevuto, allegando la relativa documentazione, attenendosi ai massimi criteri di riservatezza in ordine ad ogni fatto o atto di cui venissero a conoscenza in virtù della prestazione professionale resa; </w:t>
      </w:r>
    </w:p>
    <w:p w:rsidR="00751526" w:rsidRPr="00751526" w:rsidRDefault="00751526" w:rsidP="00751526">
      <w:pPr>
        <w:pStyle w:val="Default"/>
        <w:spacing w:after="23" w:line="360" w:lineRule="auto"/>
        <w:jc w:val="both"/>
      </w:pPr>
      <w:r w:rsidRPr="00751526">
        <w:t xml:space="preserve">- di essere titolare di una polizza assicurativa per la responsabilità civile verso terzi, a copertura dei danni provocati nell’esercizio dell’attività professionale, con massimale assicurato non inferiore ad € 250.000,00 RC professionale n. _______________della Compagnia _____________________ </w:t>
      </w:r>
    </w:p>
    <w:p w:rsidR="00751526" w:rsidRPr="00751526" w:rsidRDefault="00751526" w:rsidP="00751526">
      <w:pPr>
        <w:pStyle w:val="Default"/>
        <w:spacing w:after="23" w:line="360" w:lineRule="auto"/>
        <w:jc w:val="both"/>
      </w:pPr>
      <w:r w:rsidRPr="00751526">
        <w:t xml:space="preserve">Agenzia di_____________________________; 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26">
        <w:rPr>
          <w:rFonts w:ascii="Times New Roman" w:hAnsi="Times New Roman" w:cs="Times New Roman"/>
          <w:sz w:val="24"/>
          <w:szCs w:val="24"/>
        </w:rPr>
        <w:t>- di essere in regola con gli obblighi relativi al pagamento dei contributi previdenziali ed assistenziali;</w:t>
      </w:r>
    </w:p>
    <w:p w:rsidR="00751526" w:rsidRPr="00751526" w:rsidRDefault="00751526" w:rsidP="00751526">
      <w:pPr>
        <w:pStyle w:val="Default"/>
        <w:spacing w:after="23" w:line="360" w:lineRule="auto"/>
        <w:jc w:val="both"/>
      </w:pPr>
      <w:r w:rsidRPr="00751526">
        <w:t xml:space="preserve">- di essere disponibile all’assunzione di incarichi di rappresentanza e difesa in giudizio della Società; </w:t>
      </w:r>
    </w:p>
    <w:p w:rsidR="00751526" w:rsidRPr="00751526" w:rsidRDefault="00751526" w:rsidP="00751526">
      <w:pPr>
        <w:pStyle w:val="Default"/>
        <w:spacing w:after="23" w:line="360" w:lineRule="auto"/>
        <w:jc w:val="both"/>
      </w:pPr>
      <w:r w:rsidRPr="00751526">
        <w:t xml:space="preserve">- di autorizzare la Brindisi Multiservizi S.r.l. al trattamento dei propri dati personali, ai sensi di legge, per tutte le procedure relative e/o conseguenti all’iscrizione all’elenco; </w:t>
      </w:r>
    </w:p>
    <w:p w:rsidR="00751526" w:rsidRPr="00751526" w:rsidRDefault="00751526" w:rsidP="00751526">
      <w:pPr>
        <w:pStyle w:val="Default"/>
        <w:spacing w:after="23" w:line="360" w:lineRule="auto"/>
        <w:jc w:val="both"/>
      </w:pPr>
      <w:r w:rsidRPr="00751526">
        <w:t xml:space="preserve">- di impegnarsi a rispettare il Codice Etico e il Codice di Comportamento della Società, reperibile nella sezione </w:t>
      </w:r>
      <w:r w:rsidRPr="00751526">
        <w:rPr>
          <w:i/>
          <w:iCs/>
        </w:rPr>
        <w:t>“Società trasparente”</w:t>
      </w:r>
      <w:r w:rsidRPr="00751526">
        <w:t>;</w:t>
      </w:r>
    </w:p>
    <w:p w:rsidR="00751526" w:rsidRPr="00751526" w:rsidRDefault="00751526" w:rsidP="00751526">
      <w:pPr>
        <w:pStyle w:val="Default"/>
        <w:spacing w:after="23" w:line="360" w:lineRule="auto"/>
        <w:jc w:val="both"/>
      </w:pPr>
      <w:r w:rsidRPr="00751526">
        <w:t>- di aver preso visione e di accettare, in caso di eventuale incarico, tutte le condizioni di cui al presente avviso.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DICHIARA INOLTRE</w:t>
      </w:r>
    </w:p>
    <w:p w:rsidR="00751526" w:rsidRPr="00751526" w:rsidRDefault="00751526" w:rsidP="00751526">
      <w:pPr>
        <w:pStyle w:val="Default"/>
        <w:spacing w:line="360" w:lineRule="auto"/>
        <w:jc w:val="both"/>
      </w:pPr>
      <w:r w:rsidRPr="00751526">
        <w:rPr>
          <w:bCs/>
        </w:rPr>
        <w:lastRenderedPageBreak/>
        <w:t>- di impegnarsi</w:t>
      </w:r>
      <w:r w:rsidRPr="00751526">
        <w:rPr>
          <w:b/>
          <w:bCs/>
        </w:rPr>
        <w:t xml:space="preserve"> </w:t>
      </w:r>
      <w:r w:rsidRPr="00751526">
        <w:t xml:space="preserve">a non accettare incarichi di rappresentanza e difesa, né altri incarichi di consulenza da parte terzi, pubblici o privati, contro la Brindisi Multiservizi o il Comune di Brindisi o in conflitto con gli interessi della Brindisi Multiservizi o del Comune di Brindisi per la durata del rapporto instaurato; </w:t>
      </w:r>
    </w:p>
    <w:p w:rsidR="00751526" w:rsidRPr="00751526" w:rsidRDefault="00751526" w:rsidP="00751526">
      <w:pPr>
        <w:pStyle w:val="Default"/>
        <w:spacing w:line="360" w:lineRule="auto"/>
        <w:jc w:val="both"/>
      </w:pPr>
      <w:r w:rsidRPr="00751526">
        <w:rPr>
          <w:bCs/>
        </w:rPr>
        <w:t>- di accettare</w:t>
      </w:r>
      <w:r w:rsidRPr="00751526">
        <w:rPr>
          <w:b/>
          <w:bCs/>
        </w:rPr>
        <w:t xml:space="preserve"> </w:t>
      </w:r>
      <w:r w:rsidRPr="00751526">
        <w:t xml:space="preserve">tutte le disposizioni contenute nel presente Avviso Pubblico e di impegnarsi a comunicare con tempestività il sopraggiungere di nuove situazioni ostative al mantenimento dell’iscrizione. </w:t>
      </w:r>
    </w:p>
    <w:p w:rsidR="00751526" w:rsidRPr="00751526" w:rsidRDefault="00751526" w:rsidP="00751526">
      <w:pPr>
        <w:pStyle w:val="Default"/>
        <w:spacing w:line="360" w:lineRule="auto"/>
        <w:jc w:val="both"/>
      </w:pPr>
      <w:r w:rsidRPr="00751526">
        <w:rPr>
          <w:b/>
          <w:bCs/>
        </w:rPr>
        <w:t xml:space="preserve">- </w:t>
      </w:r>
      <w:r w:rsidRPr="00751526">
        <w:rPr>
          <w:bCs/>
        </w:rPr>
        <w:t>di</w:t>
      </w:r>
      <w:r w:rsidRPr="00751526">
        <w:t xml:space="preserve"> accettare, in caso di conferimento dell’incarico, la decurtazione del compenso rispetto agli importi tariffari minimi previsti dal D.M. Giustizia 10/03/2014, n.55.</w:t>
      </w:r>
    </w:p>
    <w:p w:rsidR="00751526" w:rsidRPr="00751526" w:rsidRDefault="00751526" w:rsidP="00751526">
      <w:pPr>
        <w:pStyle w:val="Default"/>
        <w:spacing w:line="360" w:lineRule="auto"/>
        <w:jc w:val="both"/>
      </w:pPr>
      <w:r w:rsidRPr="00751526">
        <w:t>Alla domanda dovrà inoltre essere allegata la seguente documentazione:</w:t>
      </w:r>
    </w:p>
    <w:p w:rsidR="00751526" w:rsidRPr="00751526" w:rsidRDefault="00751526" w:rsidP="00751526">
      <w:pPr>
        <w:pStyle w:val="Default"/>
        <w:spacing w:line="360" w:lineRule="auto"/>
        <w:jc w:val="both"/>
      </w:pPr>
      <w:r w:rsidRPr="00751526">
        <w:rPr>
          <w:b/>
          <w:bCs/>
        </w:rPr>
        <w:t xml:space="preserve">e. </w:t>
      </w:r>
      <w:r w:rsidRPr="00751526">
        <w:rPr>
          <w:b/>
          <w:bCs/>
          <w:i/>
          <w:iCs/>
        </w:rPr>
        <w:t xml:space="preserve">Curriculum vitae </w:t>
      </w:r>
      <w:r w:rsidRPr="00751526">
        <w:rPr>
          <w:b/>
          <w:bCs/>
          <w:iCs/>
        </w:rPr>
        <w:t>in formato europeo</w:t>
      </w:r>
      <w:r w:rsidRPr="00751526">
        <w:rPr>
          <w:b/>
          <w:bCs/>
          <w:i/>
          <w:iCs/>
        </w:rPr>
        <w:t xml:space="preserve"> </w:t>
      </w:r>
      <w:r w:rsidRPr="00751526">
        <w:t>comprovante il possesso dell’esperienza e/o specializzazione nelle materie della specifica sezione dell’Albo cui si chiede l’iscrizione;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b/>
          <w:color w:val="000000"/>
          <w:sz w:val="24"/>
          <w:szCs w:val="24"/>
        </w:rPr>
        <w:t>f.   Fotocopia di un documento di identità</w:t>
      </w:r>
      <w:r w:rsidRPr="00751526">
        <w:rPr>
          <w:rFonts w:ascii="Times New Roman" w:hAnsi="Times New Roman" w:cs="Times New Roman"/>
          <w:color w:val="000000"/>
          <w:sz w:val="24"/>
          <w:szCs w:val="24"/>
        </w:rPr>
        <w:t xml:space="preserve"> in corso di validità debitamente sottoscritto.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 xml:space="preserve"> Il/la sottoscritto/a in merito al trattamento dei dati personali esprime il consenso al trattamento degli stessi nel rispetto, delle finalità e modalità di cui al </w:t>
      </w:r>
      <w:r w:rsidR="00325E83">
        <w:rPr>
          <w:rFonts w:ascii="Times New Roman" w:hAnsi="Times New Roman" w:cs="Times New Roman"/>
          <w:sz w:val="24"/>
          <w:szCs w:val="24"/>
        </w:rPr>
        <w:t>Regolamento UE 2016/679 del 27/04/2016.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>(Luogo e data)_____________________</w:t>
      </w: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526" w:rsidRP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(firma leggibile)</w:t>
      </w:r>
    </w:p>
    <w:p w:rsid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526" w:rsidRDefault="00751526" w:rsidP="00751526">
      <w:pPr>
        <w:autoSpaceDE w:val="0"/>
        <w:autoSpaceDN w:val="0"/>
        <w:adjustRightInd w:val="0"/>
        <w:spacing w:after="0" w:line="360" w:lineRule="auto"/>
        <w:jc w:val="both"/>
      </w:pPr>
    </w:p>
    <w:p w:rsidR="00025499" w:rsidRDefault="00025499"/>
    <w:sectPr w:rsidR="00025499" w:rsidSect="00751526">
      <w:pgSz w:w="11906" w:h="16838"/>
      <w:pgMar w:top="2268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0DC"/>
    <w:multiLevelType w:val="hybridMultilevel"/>
    <w:tmpl w:val="8D7A1A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E03A3"/>
    <w:multiLevelType w:val="hybridMultilevel"/>
    <w:tmpl w:val="98B60D20"/>
    <w:lvl w:ilvl="0" w:tplc="0410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51526"/>
    <w:rsid w:val="00025499"/>
    <w:rsid w:val="00325E83"/>
    <w:rsid w:val="00374EC1"/>
    <w:rsid w:val="003E4B8F"/>
    <w:rsid w:val="004E0A0D"/>
    <w:rsid w:val="00633481"/>
    <w:rsid w:val="00751526"/>
    <w:rsid w:val="007869FF"/>
    <w:rsid w:val="007F76BA"/>
    <w:rsid w:val="00852720"/>
    <w:rsid w:val="00915EAB"/>
    <w:rsid w:val="00996B71"/>
    <w:rsid w:val="00B4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5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526"/>
    <w:pPr>
      <w:ind w:left="720"/>
      <w:contextualSpacing/>
    </w:pPr>
  </w:style>
  <w:style w:type="paragraph" w:customStyle="1" w:styleId="Default">
    <w:name w:val="Default"/>
    <w:rsid w:val="0075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2020-02-21T12:55:00Z</dcterms:created>
  <dcterms:modified xsi:type="dcterms:W3CDTF">2020-02-21T12:55:00Z</dcterms:modified>
</cp:coreProperties>
</file>